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C40D2" w:rsidRDefault="0098031F" w:rsidP="00B466F1">
      <w:pPr>
        <w:spacing w:after="160" w:line="259" w:lineRule="auto"/>
        <w:ind w:left="0" w:right="0" w:firstLine="0"/>
      </w:pPr>
      <w:r w:rsidRPr="00B466F1">
        <w:rPr>
          <w:rFonts w:ascii="Calibri" w:eastAsia="Calibri" w:hAnsi="Calibri" w:cs="Calibri"/>
          <w:noProof/>
          <w:color w:val="000000"/>
          <w:sz w:val="56"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8100" cy="10692003"/>
                <wp:effectExtent l="0" t="0" r="0" b="0"/>
                <wp:wrapSquare wrapText="bothSides"/>
                <wp:docPr id="3193" name="Group 3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0692003"/>
                          <a:chOff x="0" y="0"/>
                          <a:chExt cx="38100" cy="10692003"/>
                        </a:xfrm>
                      </wpg:grpSpPr>
                      <wps:wsp>
                        <wps:cNvPr id="384" name="Shape 384"/>
                        <wps:cNvSpPr/>
                        <wps:spPr>
                          <a:xfrm>
                            <a:off x="0" y="0"/>
                            <a:ext cx="0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692003">
                                <a:moveTo>
                                  <a:pt x="0" y="106920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8962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E7258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E3F22E" id="Group 3193" o:spid="_x0000_s1026" style="position:absolute;margin-left:0;margin-top:0;width:3pt;height:841.9pt;z-index:251661312;mso-position-horizontal-relative:page;mso-position-vertical-relative:page" coordsize="381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">
                <v:shape id="Shape 384" o:spid="_x0000_s1027" style="position:absolute;width:0;height:106920;visibility:visible;mso-wrap-style:square;v-text-anchor:top" coordsize="0,1069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x2MIA&#10;AADcAAAADwAAAGRycy9kb3ducmV2LnhtbESPS4sCMRCE74L/IbSwN834QIbRKCIKInjwgedm0vPA&#10;pDNMos7+eyMs7LGoqq+o5bqzRryo9bVjBeNRAoI4d7rmUsHtuh+mIHxA1mgck4Jf8rBe9XtLzLR7&#10;85lel1CKCGGfoYIqhCaT0ucVWfQj1xBHr3CtxRBlW0rd4jvCrZGTJJlLizXHhQob2laUPy5PqyCV&#10;dn6si7K4b2en4rYz+7MzRqmfQbdZgAjUhf/wX/ugFUzTGXzPxCMgV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nHYwgAAANwAAAAPAAAAAAAAAAAAAAAAAJgCAABkcnMvZG93&#10;bnJldi54bWxQSwUGAAAAAAQABAD1AAAAhwMAAAAA&#10;" path="m,10692003l,e" filled="f" strokecolor="#e72582" strokeweight="3pt">
                  <v:stroke endcap="round"/>
                  <v:path arrowok="t" textboxrect="0,0,0,10692003"/>
                </v:shape>
                <w10:wrap type="square" anchorx="page" anchory="page"/>
              </v:group>
            </w:pict>
          </mc:Fallback>
        </mc:AlternateContent>
      </w:r>
      <w:r w:rsidRPr="00B466F1">
        <w:rPr>
          <w:sz w:val="44"/>
        </w:rPr>
        <w:t>Anmälan</w:t>
      </w:r>
    </w:p>
    <w:p w:rsidR="001C40D2" w:rsidRDefault="001C40D2">
      <w:pPr>
        <w:spacing w:after="160" w:line="259" w:lineRule="auto"/>
        <w:ind w:left="0" w:right="0" w:firstLine="0"/>
      </w:pP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977"/>
        <w:gridCol w:w="4799"/>
      </w:tblGrid>
      <w:tr w:rsidR="001C40D2" w:rsidTr="001C40D2">
        <w:trPr>
          <w:trHeight w:val="151"/>
        </w:trPr>
        <w:tc>
          <w:tcPr>
            <w:tcW w:w="4977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Namn</w:t>
            </w:r>
          </w:p>
        </w:tc>
        <w:tc>
          <w:tcPr>
            <w:tcW w:w="4799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Telefon</w:t>
            </w:r>
          </w:p>
        </w:tc>
      </w:tr>
      <w:tr w:rsidR="001C40D2" w:rsidRPr="001C40D2" w:rsidTr="001C40D2">
        <w:trPr>
          <w:trHeight w:val="495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0"/>
              </w:rPr>
            </w:pPr>
          </w:p>
        </w:tc>
      </w:tr>
      <w:tr w:rsidR="001C40D2" w:rsidTr="001C40D2">
        <w:tc>
          <w:tcPr>
            <w:tcW w:w="4977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Adress</w:t>
            </w:r>
          </w:p>
        </w:tc>
        <w:tc>
          <w:tcPr>
            <w:tcW w:w="4799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e-postadress</w:t>
            </w:r>
          </w:p>
        </w:tc>
      </w:tr>
      <w:tr w:rsidR="001C40D2" w:rsidRPr="001C40D2" w:rsidTr="001C40D2">
        <w:trPr>
          <w:trHeight w:val="491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C40D2" w:rsidTr="001C40D2">
        <w:tc>
          <w:tcPr>
            <w:tcW w:w="4977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Postnummer och Ort</w:t>
            </w:r>
          </w:p>
        </w:tc>
        <w:tc>
          <w:tcPr>
            <w:tcW w:w="4799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Födelseår</w:t>
            </w:r>
          </w:p>
        </w:tc>
      </w:tr>
      <w:tr w:rsidR="001C40D2" w:rsidTr="001C40D2">
        <w:trPr>
          <w:trHeight w:val="473"/>
        </w:trPr>
        <w:tc>
          <w:tcPr>
            <w:tcW w:w="4977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</w:p>
        </w:tc>
        <w:tc>
          <w:tcPr>
            <w:tcW w:w="4799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</w:p>
        </w:tc>
      </w:tr>
      <w:tr w:rsidR="001C40D2" w:rsidTr="001C40D2">
        <w:tc>
          <w:tcPr>
            <w:tcW w:w="4977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Verk nr 1 Titel</w:t>
            </w:r>
          </w:p>
        </w:tc>
        <w:tc>
          <w:tcPr>
            <w:tcW w:w="4799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Verk nr 2 Titel</w:t>
            </w:r>
          </w:p>
        </w:tc>
      </w:tr>
      <w:tr w:rsidR="001C40D2" w:rsidRPr="001C40D2" w:rsidTr="001C40D2">
        <w:trPr>
          <w:trHeight w:val="482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C40D2" w:rsidTr="001C40D2">
        <w:tc>
          <w:tcPr>
            <w:tcW w:w="4977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Teknik</w:t>
            </w:r>
          </w:p>
        </w:tc>
        <w:tc>
          <w:tcPr>
            <w:tcW w:w="4799" w:type="dxa"/>
            <w:vAlign w:val="center"/>
          </w:tcPr>
          <w:p w:rsidR="001C40D2" w:rsidRDefault="001C40D2" w:rsidP="001C40D2">
            <w:pPr>
              <w:spacing w:after="0" w:line="259" w:lineRule="auto"/>
              <w:ind w:left="0" w:right="0" w:firstLine="0"/>
            </w:pPr>
            <w:r>
              <w:t>Teknik</w:t>
            </w:r>
          </w:p>
        </w:tc>
      </w:tr>
      <w:tr w:rsidR="001C40D2" w:rsidRPr="001C40D2" w:rsidTr="001C40D2">
        <w:trPr>
          <w:trHeight w:val="479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C40D2" w:rsidRPr="00F0014C" w:rsidTr="00F0014C">
        <w:trPr>
          <w:trHeight w:val="286"/>
        </w:trPr>
        <w:tc>
          <w:tcPr>
            <w:tcW w:w="4977" w:type="dxa"/>
            <w:vAlign w:val="center"/>
          </w:tcPr>
          <w:p w:rsidR="001C40D2" w:rsidRPr="00F0014C" w:rsidRDefault="001C40D2" w:rsidP="001C40D2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F0014C">
              <w:rPr>
                <w:sz w:val="18"/>
              </w:rPr>
              <w:t xml:space="preserve">Mått </w:t>
            </w:r>
            <w:r w:rsidR="00F0014C" w:rsidRPr="00F0014C">
              <w:rPr>
                <w:sz w:val="18"/>
              </w:rPr>
              <w:t>B x H</w:t>
            </w:r>
          </w:p>
        </w:tc>
        <w:tc>
          <w:tcPr>
            <w:tcW w:w="4799" w:type="dxa"/>
            <w:vAlign w:val="center"/>
          </w:tcPr>
          <w:p w:rsidR="001C40D2" w:rsidRPr="00F0014C" w:rsidRDefault="00F0014C" w:rsidP="001C40D2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F0014C">
              <w:rPr>
                <w:sz w:val="18"/>
              </w:rPr>
              <w:t>Mått B x H</w:t>
            </w:r>
          </w:p>
        </w:tc>
      </w:tr>
      <w:tr w:rsidR="001C40D2" w:rsidRPr="001C40D2" w:rsidTr="001C40D2">
        <w:trPr>
          <w:trHeight w:val="479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  <w:tr w:rsidR="001C40D2" w:rsidRPr="001C40D2" w:rsidTr="001C40D2">
        <w:trPr>
          <w:trHeight w:val="286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1C40D2">
              <w:rPr>
                <w:sz w:val="18"/>
              </w:rPr>
              <w:t>Kan tänka mig att sälja? Ja / nej</w:t>
            </w:r>
            <w:r w:rsidRPr="001C40D2">
              <w:rPr>
                <w:sz w:val="18"/>
              </w:rPr>
              <w:tab/>
              <w:t>Pris</w:t>
            </w: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18"/>
              </w:rPr>
            </w:pPr>
            <w:r w:rsidRPr="001C40D2">
              <w:rPr>
                <w:sz w:val="18"/>
              </w:rPr>
              <w:t>Kan tänka mig att sälja? Ja / nej</w:t>
            </w:r>
            <w:r w:rsidRPr="001C40D2">
              <w:rPr>
                <w:sz w:val="18"/>
              </w:rPr>
              <w:tab/>
              <w:t>Pris</w:t>
            </w:r>
          </w:p>
        </w:tc>
      </w:tr>
      <w:tr w:rsidR="001C40D2" w:rsidRPr="001C40D2" w:rsidTr="001C40D2">
        <w:trPr>
          <w:trHeight w:val="479"/>
        </w:trPr>
        <w:tc>
          <w:tcPr>
            <w:tcW w:w="4977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799" w:type="dxa"/>
            <w:vAlign w:val="center"/>
          </w:tcPr>
          <w:p w:rsidR="001C40D2" w:rsidRPr="001C40D2" w:rsidRDefault="001C40D2" w:rsidP="001C40D2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</w:tr>
    </w:tbl>
    <w:p w:rsidR="0017269D" w:rsidRPr="00F0014C" w:rsidRDefault="0017269D" w:rsidP="00F0014C">
      <w:pPr>
        <w:pStyle w:val="Rubrik1"/>
        <w:rPr>
          <w:sz w:val="18"/>
        </w:rPr>
      </w:pPr>
    </w:p>
    <w:sectPr w:rsidR="0017269D" w:rsidRPr="00F0014C">
      <w:headerReference w:type="default" r:id="rId6"/>
      <w:type w:val="continuous"/>
      <w:pgSz w:w="11906" w:h="16838"/>
      <w:pgMar w:top="907" w:right="1747" w:bottom="102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CD6" w:rsidRDefault="00BB1CD6" w:rsidP="00F0014C">
      <w:pPr>
        <w:spacing w:after="0" w:line="240" w:lineRule="auto"/>
      </w:pPr>
      <w:r>
        <w:separator/>
      </w:r>
    </w:p>
  </w:endnote>
  <w:endnote w:type="continuationSeparator" w:id="0">
    <w:p w:rsidR="00BB1CD6" w:rsidRDefault="00BB1CD6" w:rsidP="00F0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CD6" w:rsidRDefault="00BB1CD6" w:rsidP="00F0014C">
      <w:pPr>
        <w:spacing w:after="0" w:line="240" w:lineRule="auto"/>
      </w:pPr>
      <w:r>
        <w:separator/>
      </w:r>
    </w:p>
  </w:footnote>
  <w:footnote w:type="continuationSeparator" w:id="0">
    <w:p w:rsidR="00BB1CD6" w:rsidRDefault="00BB1CD6" w:rsidP="00F0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14C" w:rsidRPr="00F0014C" w:rsidRDefault="00F0014C" w:rsidP="00F0014C">
    <w:pPr>
      <w:spacing w:after="0" w:line="259" w:lineRule="auto"/>
      <w:ind w:left="0" w:right="0" w:firstLine="0"/>
      <w:rPr>
        <w:sz w:val="16"/>
      </w:rPr>
    </w:pPr>
    <w:r>
      <w:rPr>
        <w:noProof/>
        <w:lang w:val="en-US" w:eastAsia="en-US"/>
      </w:rPr>
      <w:drawing>
        <wp:inline distT="0" distB="0" distL="0" distR="0" wp14:anchorId="399BDAFF" wp14:editId="2B2D4028">
          <wp:extent cx="904875" cy="609600"/>
          <wp:effectExtent l="0" t="0" r="9525" b="0"/>
          <wp:docPr id="36" name="Picture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248" cy="60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014C">
      <w:rPr>
        <w:sz w:val="72"/>
      </w:rPr>
      <w:t xml:space="preserve"> </w:t>
    </w:r>
    <w:r w:rsidRPr="00F0014C">
      <w:rPr>
        <w:sz w:val="56"/>
      </w:rPr>
      <w:t>Vårsalong 28/4–17/5 2017</w:t>
    </w:r>
  </w:p>
  <w:p w:rsidR="00F0014C" w:rsidRDefault="00F0014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9D"/>
    <w:rsid w:val="00034FB7"/>
    <w:rsid w:val="000940EB"/>
    <w:rsid w:val="0016168C"/>
    <w:rsid w:val="0017269D"/>
    <w:rsid w:val="001C40D2"/>
    <w:rsid w:val="0098031F"/>
    <w:rsid w:val="00B466F1"/>
    <w:rsid w:val="00BB1CD6"/>
    <w:rsid w:val="00C72AE8"/>
    <w:rsid w:val="00EE71B5"/>
    <w:rsid w:val="00F0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FBCA-B5A1-4CEA-91C4-D061A0C8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99" w:lineRule="auto"/>
      <w:ind w:left="10" w:right="96" w:hanging="10"/>
    </w:pPr>
    <w:rPr>
      <w:rFonts w:ascii="Georgia" w:eastAsia="Georgia" w:hAnsi="Georgia" w:cs="Georgia"/>
      <w:color w:val="181717"/>
      <w:sz w:val="17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Georgia" w:eastAsia="Georgia" w:hAnsi="Georgia" w:cs="Georgia"/>
      <w:color w:val="181717"/>
      <w:sz w:val="7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992"/>
      <w:outlineLvl w:val="1"/>
    </w:pPr>
    <w:rPr>
      <w:rFonts w:ascii="Georgia" w:eastAsia="Georgia" w:hAnsi="Georgia" w:cs="Georgia"/>
      <w:i/>
      <w:color w:val="FFFEFD"/>
      <w:sz w:val="3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Georgia" w:eastAsia="Georgia" w:hAnsi="Georgia" w:cs="Georgia"/>
      <w:i/>
      <w:color w:val="FFFEFD"/>
      <w:sz w:val="30"/>
    </w:rPr>
  </w:style>
  <w:style w:type="character" w:customStyle="1" w:styleId="Rubrik1Char">
    <w:name w:val="Rubrik 1 Char"/>
    <w:link w:val="Rubrik1"/>
    <w:rPr>
      <w:rFonts w:ascii="Georgia" w:eastAsia="Georgia" w:hAnsi="Georgia" w:cs="Georgia"/>
      <w:color w:val="181717"/>
      <w:sz w:val="72"/>
    </w:rPr>
  </w:style>
  <w:style w:type="character" w:styleId="Hyperlnk">
    <w:name w:val="Hyperlink"/>
    <w:basedOn w:val="Standardstycketeckensnitt"/>
    <w:uiPriority w:val="99"/>
    <w:unhideWhenUsed/>
    <w:rsid w:val="0016168C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1C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0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014C"/>
    <w:rPr>
      <w:rFonts w:ascii="Georgia" w:eastAsia="Georgia" w:hAnsi="Georgia" w:cs="Georgia"/>
      <w:color w:val="181717"/>
      <w:sz w:val="17"/>
    </w:rPr>
  </w:style>
  <w:style w:type="paragraph" w:styleId="Sidfot">
    <w:name w:val="footer"/>
    <w:basedOn w:val="Normal"/>
    <w:link w:val="SidfotChar"/>
    <w:uiPriority w:val="99"/>
    <w:unhideWhenUsed/>
    <w:rsid w:val="00F00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014C"/>
    <w:rPr>
      <w:rFonts w:ascii="Georgia" w:eastAsia="Georgia" w:hAnsi="Georgia" w:cs="Georgia"/>
      <w:color w:val="181717"/>
      <w:sz w:val="17"/>
    </w:rPr>
  </w:style>
  <w:style w:type="paragraph" w:customStyle="1" w:styleId="xmsonormal">
    <w:name w:val="xmsonormal"/>
    <w:basedOn w:val="Normal"/>
    <w:rsid w:val="00EE71B5"/>
    <w:pPr>
      <w:spacing w:after="0"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2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Falk</dc:creator>
  <cp:keywords/>
  <cp:lastModifiedBy>Uffe Ogenbrant</cp:lastModifiedBy>
  <cp:revision>5</cp:revision>
  <dcterms:created xsi:type="dcterms:W3CDTF">2016-11-24T21:09:00Z</dcterms:created>
  <dcterms:modified xsi:type="dcterms:W3CDTF">2016-11-26T14:34:00Z</dcterms:modified>
</cp:coreProperties>
</file>